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089" w:rsidRDefault="00D0428E">
      <w:pPr>
        <w:pStyle w:val="normal"/>
        <w:rPr>
          <w:b/>
        </w:rPr>
      </w:pPr>
      <w:r>
        <w:rPr>
          <w:b/>
        </w:rPr>
        <w:t>РАСПИСАНИЕ КОНСУЛЬТАЦИЙ ГИА-2017</w:t>
      </w:r>
    </w:p>
    <w:p w:rsidR="00012089" w:rsidRDefault="00012089">
      <w:pPr>
        <w:pStyle w:val="normal"/>
      </w:pPr>
    </w:p>
    <w:tbl>
      <w:tblPr>
        <w:tblStyle w:val="a5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</w:tblGrid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29.05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12:00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9.7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Русский язык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Мельник Е.Ю.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313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29.05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9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Русский язык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Елесина Е.А.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303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29.05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10.00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9.5, 9.6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Русский язык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Виноградова Е.М.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313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30.05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10.00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11.3,11.4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Математика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Войнова Т.О.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402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31.05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9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Физика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Ицкович О.Ю.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300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31.05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9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Физика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Григорьев И.Ю.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206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31.05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9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Биология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Макарова Е.В.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210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31.05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12.00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9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Литература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Елесина Е.А.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303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01.06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Английский язык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Туркина И.И.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309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01.06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10.00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11.3,11.4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Математика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Войнова Т.О.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402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02.06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Информатика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Додонова Е.А.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104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06.06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Физика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Ицкович О.Ю.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300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06.06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Английский язык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Туркина И.И.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309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06.06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Английский язык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Федорова Т.Л.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406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07.06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11.00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9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География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Кормышева Э.А.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302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07.06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10.00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9.3, 9.4, 9.5, 9.6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Химия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Конькова Т.С.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400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08.06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10.00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Русский язык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Виноградова Е.М.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313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08.06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16:00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Биология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Батурина И.Г.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210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14.06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Английский язык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Туркина И.И.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309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14.06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10:00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Английский язык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Федорова Т.Л.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406</w:t>
            </w:r>
          </w:p>
        </w:tc>
      </w:tr>
      <w:tr w:rsidR="00012089"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16.06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10.00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11.3,11.4</w:t>
            </w:r>
          </w:p>
        </w:tc>
        <w:tc>
          <w:tcPr>
            <w:tcW w:w="2464" w:type="dxa"/>
          </w:tcPr>
          <w:p w:rsidR="00012089" w:rsidRDefault="00D0428E">
            <w:pPr>
              <w:pStyle w:val="normal"/>
              <w:contextualSpacing w:val="0"/>
            </w:pPr>
            <w:r>
              <w:t>Химия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 xml:space="preserve"> Конькова Т.С.</w:t>
            </w:r>
          </w:p>
        </w:tc>
        <w:tc>
          <w:tcPr>
            <w:tcW w:w="2465" w:type="dxa"/>
          </w:tcPr>
          <w:p w:rsidR="00012089" w:rsidRDefault="00D0428E">
            <w:pPr>
              <w:pStyle w:val="normal"/>
              <w:contextualSpacing w:val="0"/>
            </w:pPr>
            <w:r>
              <w:t>400</w:t>
            </w:r>
          </w:p>
        </w:tc>
      </w:tr>
    </w:tbl>
    <w:p w:rsidR="00012089" w:rsidRDefault="00012089">
      <w:pPr>
        <w:pStyle w:val="normal"/>
      </w:pPr>
    </w:p>
    <w:sectPr w:rsidR="00012089" w:rsidSect="00012089">
      <w:pgSz w:w="16838" w:h="11906"/>
      <w:pgMar w:top="1701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012089"/>
    <w:rsid w:val="00012089"/>
    <w:rsid w:val="00D0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120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120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120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120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1208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0120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2089"/>
  </w:style>
  <w:style w:type="table" w:customStyle="1" w:styleId="TableNormal">
    <w:name w:val="Table Normal"/>
    <w:rsid w:val="000120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120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120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2089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LIT1533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2017-05-26T05:53:00Z</dcterms:created>
  <dcterms:modified xsi:type="dcterms:W3CDTF">2017-05-26T05:53:00Z</dcterms:modified>
</cp:coreProperties>
</file>